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7D" w:rsidRPr="00D03F7D" w:rsidRDefault="00D03F7D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r w:rsidRPr="00D03F7D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Цены на аренду манипулятора</w:t>
      </w:r>
      <w:r w:rsidR="00CD3C3C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 xml:space="preserve"> компании «Истра-спецтехника24»</w:t>
      </w:r>
    </w:p>
    <w:tbl>
      <w:tblPr>
        <w:tblStyle w:val="a3"/>
        <w:tblpPr w:leftFromText="180" w:rightFromText="180" w:vertAnchor="text" w:horzAnchor="margin" w:tblpXSpec="center" w:tblpY="236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2551"/>
        <w:gridCol w:w="1985"/>
      </w:tblGrid>
      <w:tr w:rsidR="009465EE" w:rsidTr="009465EE">
        <w:trPr>
          <w:trHeight w:val="741"/>
        </w:trPr>
        <w:tc>
          <w:tcPr>
            <w:tcW w:w="5495" w:type="dxa"/>
            <w:gridSpan w:val="2"/>
            <w:vAlign w:val="center"/>
          </w:tcPr>
          <w:p w:rsidR="00A00E85" w:rsidRPr="00C823FE" w:rsidRDefault="00A00E85" w:rsidP="00A00E85">
            <w:pPr>
              <w:jc w:val="center"/>
              <w:rPr>
                <w:sz w:val="32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A00E85" w:rsidRPr="00F42D3A" w:rsidRDefault="00A00E85" w:rsidP="00A00E85">
            <w:pPr>
              <w:jc w:val="center"/>
              <w:rPr>
                <w:sz w:val="20"/>
                <w:szCs w:val="20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ГРУЗОПОДЪЕМНОСТЬ</w:t>
            </w:r>
          </w:p>
        </w:tc>
        <w:tc>
          <w:tcPr>
            <w:tcW w:w="1985" w:type="dxa"/>
            <w:vAlign w:val="center"/>
          </w:tcPr>
          <w:p w:rsidR="00A00E85" w:rsidRPr="00F42D3A" w:rsidRDefault="00A00E85" w:rsidP="00A00E85">
            <w:pPr>
              <w:jc w:val="center"/>
              <w:rPr>
                <w:sz w:val="20"/>
                <w:szCs w:val="20"/>
                <w:lang w:val="en-US"/>
              </w:rPr>
            </w:pPr>
            <w:r w:rsidRPr="00F42D3A">
              <w:rPr>
                <w:rFonts w:ascii="GothamProBold" w:hAnsi="GothamProBold"/>
                <w:caps/>
                <w:color w:val="262626"/>
                <w:sz w:val="20"/>
                <w:szCs w:val="20"/>
                <w:shd w:val="clear" w:color="auto" w:fill="FFD100"/>
              </w:rPr>
              <w:t>СТОИМОСТЬ СМЕНЫ</w:t>
            </w:r>
          </w:p>
        </w:tc>
      </w:tr>
      <w:tr w:rsidR="009465EE" w:rsidTr="009465EE">
        <w:trPr>
          <w:trHeight w:val="1246"/>
        </w:trPr>
        <w:tc>
          <w:tcPr>
            <w:tcW w:w="3227" w:type="dxa"/>
            <w:vAlign w:val="center"/>
          </w:tcPr>
          <w:p w:rsidR="00A00E85" w:rsidRPr="00C2083A" w:rsidRDefault="00A00E85" w:rsidP="00A00E8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A42B88" wp14:editId="3326C5DE">
                  <wp:extent cx="1581150" cy="1053441"/>
                  <wp:effectExtent l="0" t="0" r="0" b="0"/>
                  <wp:docPr id="3" name="Рисунок 3" descr="https://sti-assets-production.s3.amazonaws.com/uploads/tech_photos/41/88/201624/original_fee4ba6aa1e6e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i-assets-production.s3.amazonaws.com/uploads/tech_photos/41/88/201624/original_fee4ba6aa1e6e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139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00E85" w:rsidRPr="00C2083A" w:rsidRDefault="00DD557C" w:rsidP="00A00E85">
            <w:pPr>
              <w:jc w:val="center"/>
              <w:rPr>
                <w:sz w:val="24"/>
                <w:szCs w:val="24"/>
              </w:rPr>
            </w:pPr>
            <w:r w:rsidRPr="00DD557C">
              <w:rPr>
                <w:sz w:val="24"/>
                <w:szCs w:val="24"/>
              </w:rPr>
              <w:t>Манипулятор</w:t>
            </w:r>
            <w:r>
              <w:t xml:space="preserve"> </w:t>
            </w:r>
            <w:hyperlink r:id="rId6" w:tooltip="арендовать Mitsubishi Fuso Canter" w:history="1">
              <w:proofErr w:type="spellStart"/>
              <w:r w:rsidR="00A00E85" w:rsidRPr="00566DDB">
                <w:rPr>
                  <w:sz w:val="24"/>
                  <w:szCs w:val="24"/>
                </w:rPr>
                <w:t>Mitsubishi</w:t>
              </w:r>
              <w:proofErr w:type="spellEnd"/>
              <w:r w:rsidR="00A00E85" w:rsidRPr="00566DDB">
                <w:rPr>
                  <w:sz w:val="24"/>
                  <w:szCs w:val="24"/>
                </w:rPr>
                <w:t xml:space="preserve"> </w:t>
              </w:r>
              <w:proofErr w:type="spellStart"/>
              <w:r w:rsidR="00A00E85" w:rsidRPr="00566DDB">
                <w:rPr>
                  <w:sz w:val="24"/>
                  <w:szCs w:val="24"/>
                </w:rPr>
                <w:t>Fuso</w:t>
              </w:r>
              <w:proofErr w:type="spellEnd"/>
              <w:r w:rsidR="00A00E85" w:rsidRPr="00566DDB">
                <w:rPr>
                  <w:sz w:val="24"/>
                  <w:szCs w:val="24"/>
                </w:rPr>
                <w:t xml:space="preserve"> </w:t>
              </w:r>
              <w:proofErr w:type="spellStart"/>
              <w:r w:rsidR="00A00E85" w:rsidRPr="00566DDB">
                <w:rPr>
                  <w:sz w:val="24"/>
                  <w:szCs w:val="24"/>
                </w:rPr>
                <w:t>Canter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A00E85" w:rsidRPr="00566DDB" w:rsidRDefault="00A00E85" w:rsidP="00A00E85">
            <w:pPr>
              <w:jc w:val="center"/>
            </w:pPr>
            <w:r w:rsidRPr="00566DDB">
              <w:rPr>
                <w:sz w:val="24"/>
                <w:szCs w:val="24"/>
              </w:rPr>
              <w:t>3 т</w:t>
            </w:r>
          </w:p>
        </w:tc>
        <w:tc>
          <w:tcPr>
            <w:tcW w:w="1985" w:type="dxa"/>
            <w:vAlign w:val="center"/>
          </w:tcPr>
          <w:p w:rsidR="00A00E85" w:rsidRDefault="00A00E85" w:rsidP="00A00E85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  <w:tr w:rsidR="009465EE" w:rsidTr="009465EE">
        <w:trPr>
          <w:trHeight w:val="1264"/>
        </w:trPr>
        <w:tc>
          <w:tcPr>
            <w:tcW w:w="3227" w:type="dxa"/>
          </w:tcPr>
          <w:p w:rsidR="00A00E85" w:rsidRPr="00C2083A" w:rsidRDefault="009465EE" w:rsidP="00A00E85">
            <w:pPr>
              <w:pStyle w:val="a4"/>
              <w:jc w:val="center"/>
              <w:rPr>
                <w:rStyle w:val="a5"/>
                <w:rFonts w:cstheme="minorHAnsi"/>
                <w:color w:val="666666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CC1C6D" wp14:editId="2ABABC1A">
                  <wp:extent cx="1778000" cy="1333500"/>
                  <wp:effectExtent l="0" t="0" r="0" b="0"/>
                  <wp:docPr id="4" name="Рисунок 4" descr="http://kmu-cranes.ru/image/cache/catalog/cat_img/kmu/hyundai/soosan/soosan-scs-334-hyundai-hd78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mu-cranes.ru/image/cache/catalog/cat_img/kmu/hyundai/soosan/soosan-scs-334-hyundai-hd78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236" cy="133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00E85" w:rsidRPr="00566DDB" w:rsidRDefault="00DD557C" w:rsidP="00A00E85">
            <w:pPr>
              <w:jc w:val="center"/>
              <w:rPr>
                <w:sz w:val="24"/>
                <w:szCs w:val="24"/>
              </w:rPr>
            </w:pPr>
            <w:r w:rsidRPr="00DD557C">
              <w:rPr>
                <w:sz w:val="24"/>
                <w:szCs w:val="24"/>
              </w:rPr>
              <w:t>Манипулятор</w:t>
            </w:r>
            <w:r>
              <w:t xml:space="preserve"> </w:t>
            </w:r>
            <w:hyperlink r:id="rId8" w:tooltip="арендовать Hyundai HD-78" w:history="1">
              <w:r w:rsidR="00A00E85" w:rsidRPr="00566DDB">
                <w:rPr>
                  <w:sz w:val="24"/>
                  <w:szCs w:val="24"/>
                </w:rPr>
                <w:br/>
              </w:r>
              <w:proofErr w:type="spellStart"/>
              <w:r w:rsidR="00A00E85" w:rsidRPr="00566DDB">
                <w:rPr>
                  <w:sz w:val="24"/>
                  <w:szCs w:val="24"/>
                </w:rPr>
                <w:t>Hyundai</w:t>
              </w:r>
              <w:proofErr w:type="spellEnd"/>
              <w:r w:rsidR="00A00E85" w:rsidRPr="00566DDB">
                <w:rPr>
                  <w:sz w:val="24"/>
                  <w:szCs w:val="24"/>
                </w:rPr>
                <w:t xml:space="preserve"> HD-78</w:t>
              </w:r>
            </w:hyperlink>
          </w:p>
          <w:p w:rsidR="00A00E85" w:rsidRPr="00C62D83" w:rsidRDefault="00A00E85" w:rsidP="00A00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00E85" w:rsidRPr="00566DDB" w:rsidRDefault="00A00E85" w:rsidP="00A00E85">
            <w:pPr>
              <w:jc w:val="center"/>
              <w:rPr>
                <w:sz w:val="24"/>
                <w:szCs w:val="24"/>
              </w:rPr>
            </w:pPr>
            <w:r w:rsidRPr="00566DDB">
              <w:rPr>
                <w:sz w:val="24"/>
                <w:szCs w:val="24"/>
              </w:rPr>
              <w:t>3т</w:t>
            </w:r>
          </w:p>
        </w:tc>
        <w:tc>
          <w:tcPr>
            <w:tcW w:w="1985" w:type="dxa"/>
            <w:vAlign w:val="center"/>
          </w:tcPr>
          <w:p w:rsidR="00A00E85" w:rsidRDefault="00A00E85" w:rsidP="00A00E85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  <w:tr w:rsidR="009465EE" w:rsidTr="009465EE">
        <w:trPr>
          <w:trHeight w:val="1126"/>
        </w:trPr>
        <w:tc>
          <w:tcPr>
            <w:tcW w:w="3227" w:type="dxa"/>
          </w:tcPr>
          <w:p w:rsidR="00A00E85" w:rsidRDefault="009465EE" w:rsidP="00A00E85">
            <w:pPr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95212" wp14:editId="6F758E1B">
                  <wp:extent cx="1890117" cy="1209675"/>
                  <wp:effectExtent l="0" t="0" r="0" b="0"/>
                  <wp:docPr id="6" name="Рисунок 6" descr="http://www.unibo.ru/foto/message_fotos/1995/19958752/foto_larg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bo.ru/foto/message_fotos/1995/19958752/foto_larg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051" cy="1210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00E85" w:rsidRPr="00C62D83" w:rsidRDefault="00DD557C" w:rsidP="00A00E85">
            <w:pPr>
              <w:jc w:val="center"/>
              <w:rPr>
                <w:sz w:val="24"/>
                <w:szCs w:val="24"/>
              </w:rPr>
            </w:pPr>
            <w:r w:rsidRPr="00DD557C">
              <w:rPr>
                <w:sz w:val="24"/>
                <w:szCs w:val="24"/>
              </w:rPr>
              <w:t>Манипулятор</w:t>
            </w:r>
            <w:r>
              <w:t xml:space="preserve"> на базе </w:t>
            </w:r>
            <w:hyperlink r:id="rId10" w:tooltip="арендовать Камаз 65117-2" w:history="1">
              <w:proofErr w:type="spellStart"/>
              <w:r w:rsidR="00A00E85" w:rsidRPr="00566DDB">
                <w:rPr>
                  <w:sz w:val="24"/>
                  <w:szCs w:val="24"/>
                </w:rPr>
                <w:t>Камаз</w:t>
              </w:r>
              <w:proofErr w:type="spellEnd"/>
              <w:r w:rsidR="00A00E85" w:rsidRPr="00566DDB">
                <w:rPr>
                  <w:sz w:val="24"/>
                  <w:szCs w:val="24"/>
                </w:rPr>
                <w:t xml:space="preserve"> 65117-2</w:t>
              </w:r>
            </w:hyperlink>
          </w:p>
        </w:tc>
        <w:tc>
          <w:tcPr>
            <w:tcW w:w="2551" w:type="dxa"/>
            <w:vAlign w:val="center"/>
          </w:tcPr>
          <w:p w:rsidR="00A00E85" w:rsidRPr="00C62D83" w:rsidRDefault="00A00E85" w:rsidP="00A0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66DDB">
              <w:rPr>
                <w:sz w:val="24"/>
                <w:szCs w:val="24"/>
              </w:rPr>
              <w:t>т</w:t>
            </w:r>
          </w:p>
        </w:tc>
        <w:tc>
          <w:tcPr>
            <w:tcW w:w="1985" w:type="dxa"/>
            <w:vAlign w:val="center"/>
          </w:tcPr>
          <w:p w:rsidR="00A00E85" w:rsidRDefault="00A00E85" w:rsidP="00A00E85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  <w:tr w:rsidR="009465EE" w:rsidTr="009465EE">
        <w:trPr>
          <w:trHeight w:val="1126"/>
        </w:trPr>
        <w:tc>
          <w:tcPr>
            <w:tcW w:w="3227" w:type="dxa"/>
          </w:tcPr>
          <w:p w:rsidR="00A00E85" w:rsidRDefault="009465EE" w:rsidP="00A00E85">
            <w:pPr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AE152" wp14:editId="79224165">
                  <wp:extent cx="1676400" cy="1257300"/>
                  <wp:effectExtent l="0" t="0" r="0" b="0"/>
                  <wp:docPr id="7" name="Рисунок 7" descr="https://static.baza.farpost.ru/v/1409648642984_bulle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baza.farpost.ru/v/1409648642984_bulle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00E85" w:rsidRPr="00566DDB" w:rsidRDefault="00DD557C" w:rsidP="00A00E85">
            <w:pPr>
              <w:jc w:val="center"/>
              <w:rPr>
                <w:sz w:val="24"/>
                <w:szCs w:val="24"/>
              </w:rPr>
            </w:pPr>
            <w:r w:rsidRPr="00DD557C">
              <w:rPr>
                <w:sz w:val="24"/>
                <w:szCs w:val="24"/>
              </w:rPr>
              <w:t>Манипулятор</w:t>
            </w:r>
            <w:r>
              <w:t xml:space="preserve"> </w:t>
            </w:r>
            <w:hyperlink r:id="rId12" w:tooltip="арендовать HINO Profia" w:history="1">
              <w:r w:rsidR="00A00E85" w:rsidRPr="00566DDB">
                <w:rPr>
                  <w:sz w:val="24"/>
                  <w:szCs w:val="24"/>
                </w:rPr>
                <w:br/>
                <w:t xml:space="preserve">HINO </w:t>
              </w:r>
              <w:proofErr w:type="spellStart"/>
              <w:r w:rsidR="00A00E85" w:rsidRPr="00566DDB">
                <w:rPr>
                  <w:sz w:val="24"/>
                  <w:szCs w:val="24"/>
                </w:rPr>
                <w:t>Profia</w:t>
              </w:r>
              <w:proofErr w:type="spellEnd"/>
            </w:hyperlink>
          </w:p>
          <w:p w:rsidR="00A00E85" w:rsidRPr="00C62D83" w:rsidRDefault="00A00E85" w:rsidP="00A00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00E85" w:rsidRPr="00C62D83" w:rsidRDefault="00A00E85" w:rsidP="00A0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12т</w:t>
            </w:r>
          </w:p>
        </w:tc>
        <w:tc>
          <w:tcPr>
            <w:tcW w:w="1985" w:type="dxa"/>
            <w:vAlign w:val="center"/>
          </w:tcPr>
          <w:p w:rsidR="00A00E85" w:rsidRDefault="00A00E85" w:rsidP="00A00E85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</w:tbl>
    <w:p w:rsidR="00566DDB" w:rsidRDefault="00566DDB" w:rsidP="00566DDB">
      <w:pPr>
        <w:pStyle w:val="a4"/>
        <w:rPr>
          <w:lang w:eastAsia="ru-RU"/>
        </w:rPr>
      </w:pPr>
    </w:p>
    <w:p w:rsidR="00566DDB" w:rsidRPr="00566DDB" w:rsidRDefault="00566DDB" w:rsidP="00CD3C3C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r w:rsidRPr="00566DDB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Цены на аренду самосвала</w:t>
      </w:r>
      <w:r w:rsidR="00CD3C3C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 xml:space="preserve"> </w:t>
      </w:r>
      <w:r w:rsidR="00CD3C3C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компании «Истра-спецтехника24»</w:t>
      </w:r>
    </w:p>
    <w:tbl>
      <w:tblPr>
        <w:tblStyle w:val="a3"/>
        <w:tblpPr w:leftFromText="180" w:rightFromText="180" w:vertAnchor="text" w:horzAnchor="margin" w:tblpXSpec="center" w:tblpY="206"/>
        <w:tblW w:w="9239" w:type="dxa"/>
        <w:tblLayout w:type="fixed"/>
        <w:tblLook w:val="04A0" w:firstRow="1" w:lastRow="0" w:firstColumn="1" w:lastColumn="0" w:noHBand="0" w:noVBand="1"/>
      </w:tblPr>
      <w:tblGrid>
        <w:gridCol w:w="2518"/>
        <w:gridCol w:w="2161"/>
        <w:gridCol w:w="2659"/>
        <w:gridCol w:w="1901"/>
      </w:tblGrid>
      <w:tr w:rsidR="00A00E85" w:rsidTr="00A00E85">
        <w:trPr>
          <w:trHeight w:val="741"/>
        </w:trPr>
        <w:tc>
          <w:tcPr>
            <w:tcW w:w="4679" w:type="dxa"/>
            <w:gridSpan w:val="2"/>
            <w:vAlign w:val="center"/>
          </w:tcPr>
          <w:p w:rsidR="00A00E85" w:rsidRPr="00C823FE" w:rsidRDefault="00A00E85" w:rsidP="00A00E85">
            <w:pPr>
              <w:jc w:val="center"/>
              <w:rPr>
                <w:sz w:val="32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НАИМЕНОВАНИЕ</w:t>
            </w:r>
          </w:p>
        </w:tc>
        <w:tc>
          <w:tcPr>
            <w:tcW w:w="2659" w:type="dxa"/>
            <w:vAlign w:val="center"/>
          </w:tcPr>
          <w:p w:rsidR="00A00E85" w:rsidRPr="00F42D3A" w:rsidRDefault="00A00E85" w:rsidP="00A00E85">
            <w:pPr>
              <w:jc w:val="center"/>
              <w:rPr>
                <w:sz w:val="20"/>
                <w:szCs w:val="20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ГРУЗОПОДЪЕМНОСТЬ</w:t>
            </w:r>
          </w:p>
        </w:tc>
        <w:tc>
          <w:tcPr>
            <w:tcW w:w="1901" w:type="dxa"/>
            <w:vAlign w:val="center"/>
          </w:tcPr>
          <w:p w:rsidR="00A00E85" w:rsidRPr="00F42D3A" w:rsidRDefault="00A00E85" w:rsidP="00A00E85">
            <w:pPr>
              <w:jc w:val="center"/>
              <w:rPr>
                <w:sz w:val="20"/>
                <w:szCs w:val="20"/>
                <w:lang w:val="en-US"/>
              </w:rPr>
            </w:pPr>
            <w:r w:rsidRPr="00F42D3A">
              <w:rPr>
                <w:rFonts w:ascii="GothamProBold" w:hAnsi="GothamProBold"/>
                <w:caps/>
                <w:color w:val="262626"/>
                <w:sz w:val="20"/>
                <w:szCs w:val="20"/>
                <w:shd w:val="clear" w:color="auto" w:fill="FFD100"/>
              </w:rPr>
              <w:t>СТОИМОСТЬ СМЕНЫ</w:t>
            </w:r>
          </w:p>
        </w:tc>
      </w:tr>
      <w:tr w:rsidR="00A00E85" w:rsidTr="00A00E85">
        <w:trPr>
          <w:trHeight w:val="1246"/>
        </w:trPr>
        <w:tc>
          <w:tcPr>
            <w:tcW w:w="2518" w:type="dxa"/>
            <w:vAlign w:val="center"/>
          </w:tcPr>
          <w:p w:rsidR="00A00E85" w:rsidRPr="00C2083A" w:rsidRDefault="00CD3C3C" w:rsidP="00A00E8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9D8E23" wp14:editId="636292E7">
                  <wp:extent cx="1257300" cy="942975"/>
                  <wp:effectExtent l="0" t="0" r="0" b="9525"/>
                  <wp:docPr id="1" name="Рисунок 1" descr="http://kama-techincom.ru/assets/cache_image/assets/userfiles/2017-03-23-IMG-20141022-WA0016_800x0_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ma-techincom.ru/assets/cache_image/assets/userfiles/2017-03-23-IMG-20141022-WA0016_800x0_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662" cy="94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 w:rsidR="00A00E85" w:rsidRPr="00C2083A" w:rsidRDefault="00CD3C3C" w:rsidP="00A00E85">
            <w:pPr>
              <w:jc w:val="center"/>
              <w:rPr>
                <w:sz w:val="24"/>
                <w:szCs w:val="24"/>
              </w:rPr>
            </w:pPr>
            <w:hyperlink r:id="rId14" w:tooltip="арендовать Камаз 65115" w:history="1">
              <w:proofErr w:type="spellStart"/>
              <w:r w:rsidR="00A00E85" w:rsidRPr="00566DDB">
                <w:rPr>
                  <w:sz w:val="24"/>
                  <w:szCs w:val="24"/>
                </w:rPr>
                <w:t>Камаз</w:t>
              </w:r>
              <w:proofErr w:type="spellEnd"/>
              <w:r w:rsidR="00A00E85" w:rsidRPr="00566DDB">
                <w:rPr>
                  <w:sz w:val="24"/>
                  <w:szCs w:val="24"/>
                </w:rPr>
                <w:t xml:space="preserve"> 65115</w:t>
              </w:r>
            </w:hyperlink>
          </w:p>
        </w:tc>
        <w:tc>
          <w:tcPr>
            <w:tcW w:w="2659" w:type="dxa"/>
            <w:vAlign w:val="center"/>
          </w:tcPr>
          <w:p w:rsidR="00A00E85" w:rsidRPr="00566DDB" w:rsidRDefault="00A00E85" w:rsidP="00A00E85">
            <w:pPr>
              <w:jc w:val="center"/>
              <w:rPr>
                <w:sz w:val="24"/>
                <w:szCs w:val="24"/>
              </w:rPr>
            </w:pPr>
            <w:r w:rsidRPr="00566DDB">
              <w:rPr>
                <w:sz w:val="24"/>
                <w:szCs w:val="24"/>
              </w:rPr>
              <w:t>15 т</w:t>
            </w:r>
          </w:p>
        </w:tc>
        <w:tc>
          <w:tcPr>
            <w:tcW w:w="1901" w:type="dxa"/>
            <w:vAlign w:val="center"/>
          </w:tcPr>
          <w:p w:rsidR="00A00E85" w:rsidRDefault="00A00E85" w:rsidP="00A00E85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  <w:tr w:rsidR="00A00E85" w:rsidTr="00A00E85">
        <w:trPr>
          <w:trHeight w:val="1264"/>
        </w:trPr>
        <w:tc>
          <w:tcPr>
            <w:tcW w:w="2518" w:type="dxa"/>
          </w:tcPr>
          <w:p w:rsidR="00A00E85" w:rsidRPr="00C2083A" w:rsidRDefault="00CD3C3C" w:rsidP="00A00E85">
            <w:pPr>
              <w:pStyle w:val="a4"/>
              <w:jc w:val="center"/>
              <w:rPr>
                <w:rStyle w:val="a5"/>
                <w:rFonts w:cstheme="minorHAnsi"/>
                <w:color w:val="666666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06BE9F2" wp14:editId="29938D58">
                  <wp:extent cx="1519060" cy="1104900"/>
                  <wp:effectExtent l="0" t="0" r="5080" b="0"/>
                  <wp:docPr id="2" name="Рисунок 2" descr="http://spectehnika-info.ru/wp-content/uploads/2015/04/Screenshot-at-%D0%BC%D0%B0%D1%8F-05-16-08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ectehnika-info.ru/wp-content/uploads/2015/04/Screenshot-at-%D0%BC%D0%B0%D1%8F-05-16-08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0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161" w:type="dxa"/>
            <w:vAlign w:val="center"/>
          </w:tcPr>
          <w:p w:rsidR="00A00E85" w:rsidRPr="00C62D83" w:rsidRDefault="00CD3C3C" w:rsidP="00A00E85">
            <w:pPr>
              <w:jc w:val="center"/>
              <w:rPr>
                <w:sz w:val="24"/>
                <w:szCs w:val="24"/>
              </w:rPr>
            </w:pPr>
            <w:hyperlink r:id="rId16" w:tooltip="арендовать VOLVO FMX 6X4" w:history="1">
              <w:r w:rsidR="00A00E85" w:rsidRPr="00566DDB">
                <w:rPr>
                  <w:sz w:val="24"/>
                  <w:szCs w:val="24"/>
                </w:rPr>
                <w:t>VOLVO FMX 6X4</w:t>
              </w:r>
            </w:hyperlink>
          </w:p>
        </w:tc>
        <w:tc>
          <w:tcPr>
            <w:tcW w:w="2659" w:type="dxa"/>
            <w:vAlign w:val="center"/>
          </w:tcPr>
          <w:p w:rsidR="00A00E85" w:rsidRPr="00D03F7D" w:rsidRDefault="00A00E85" w:rsidP="00A00E85">
            <w:pPr>
              <w:jc w:val="center"/>
              <w:rPr>
                <w:sz w:val="24"/>
                <w:szCs w:val="24"/>
              </w:rPr>
            </w:pPr>
            <w:r w:rsidRPr="00566DDB">
              <w:rPr>
                <w:sz w:val="24"/>
                <w:szCs w:val="24"/>
              </w:rPr>
              <w:t>22 т</w:t>
            </w:r>
          </w:p>
        </w:tc>
        <w:tc>
          <w:tcPr>
            <w:tcW w:w="1901" w:type="dxa"/>
            <w:vAlign w:val="center"/>
          </w:tcPr>
          <w:p w:rsidR="00A00E85" w:rsidRDefault="00A00E85" w:rsidP="00A00E85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</w:tbl>
    <w:p w:rsidR="00C62D83" w:rsidRPr="00C62D83" w:rsidRDefault="00C62D83" w:rsidP="00C62D83">
      <w:pPr>
        <w:shd w:val="clear" w:color="auto" w:fill="FFFFFF"/>
        <w:spacing w:after="330" w:line="540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F42D3A" w:rsidRDefault="00F42D3A" w:rsidP="00AD478D">
      <w:pPr>
        <w:rPr>
          <w:sz w:val="32"/>
        </w:rPr>
      </w:pPr>
    </w:p>
    <w:p w:rsidR="00C62D83" w:rsidRDefault="00C62D83" w:rsidP="00AD478D">
      <w:pPr>
        <w:rPr>
          <w:sz w:val="32"/>
        </w:rPr>
      </w:pPr>
    </w:p>
    <w:sectPr w:rsidR="00C62D83" w:rsidSect="0091539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thamPr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FE"/>
    <w:rsid w:val="00000974"/>
    <w:rsid w:val="00104AFD"/>
    <w:rsid w:val="001B0863"/>
    <w:rsid w:val="00207942"/>
    <w:rsid w:val="002217EF"/>
    <w:rsid w:val="002F7A5C"/>
    <w:rsid w:val="00346C92"/>
    <w:rsid w:val="00523018"/>
    <w:rsid w:val="00566DDB"/>
    <w:rsid w:val="0057784F"/>
    <w:rsid w:val="0069777A"/>
    <w:rsid w:val="006E0267"/>
    <w:rsid w:val="006F60EE"/>
    <w:rsid w:val="00841DBB"/>
    <w:rsid w:val="008523B3"/>
    <w:rsid w:val="00915393"/>
    <w:rsid w:val="009465EE"/>
    <w:rsid w:val="009E2906"/>
    <w:rsid w:val="00A00E85"/>
    <w:rsid w:val="00AD478D"/>
    <w:rsid w:val="00C2083A"/>
    <w:rsid w:val="00C3581E"/>
    <w:rsid w:val="00C62D83"/>
    <w:rsid w:val="00C67D2E"/>
    <w:rsid w:val="00C76669"/>
    <w:rsid w:val="00C823FE"/>
    <w:rsid w:val="00CD3C3C"/>
    <w:rsid w:val="00D03F7D"/>
    <w:rsid w:val="00D70E46"/>
    <w:rsid w:val="00DD557C"/>
    <w:rsid w:val="00F42D3A"/>
    <w:rsid w:val="00F7611A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23F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778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784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D3A"/>
    <w:rPr>
      <w:rFonts w:ascii="Tahoma" w:hAnsi="Tahoma" w:cs="Tahoma"/>
      <w:sz w:val="16"/>
      <w:szCs w:val="16"/>
    </w:rPr>
  </w:style>
  <w:style w:type="character" w:customStyle="1" w:styleId="cf4alloption">
    <w:name w:val="cf4all_option"/>
    <w:basedOn w:val="a0"/>
    <w:rsid w:val="00841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23F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778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784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D3A"/>
    <w:rPr>
      <w:rFonts w:ascii="Tahoma" w:hAnsi="Tahoma" w:cs="Tahoma"/>
      <w:sz w:val="16"/>
      <w:szCs w:val="16"/>
    </w:rPr>
  </w:style>
  <w:style w:type="character" w:customStyle="1" w:styleId="cf4alloption">
    <w:name w:val="cf4all_option"/>
    <w:basedOn w:val="a0"/>
    <w:rsid w:val="0084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20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tehnika.su/catalog/arenda-manipulyatora-hyundai-hd-78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troytehnika.su/catalog/arenda-manipulyatora-hino-profia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troytehnika.su/catalog/arenda-samosvala-volvo-fmx-6x4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roytehnika.su/catalog/arenda-manipulyatora-mitsubishi-fuso-canter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stroytehnika.su/catalog/arenda-krana-manipulyatora-kamaz-65117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troytehnika.su/catalog/arenda-samosvala-kamaz-65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2018-04-12T07:07:00Z</dcterms:created>
  <dcterms:modified xsi:type="dcterms:W3CDTF">2018-04-12T22:57:00Z</dcterms:modified>
</cp:coreProperties>
</file>